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23AA" w14:textId="384CDBFE" w:rsidR="008F0BE7" w:rsidRDefault="00C33BD5" w:rsidP="008F0BE7">
      <w:r>
        <w:rPr>
          <w:noProof/>
        </w:rPr>
        <w:drawing>
          <wp:anchor distT="0" distB="0" distL="114300" distR="114300" simplePos="0" relativeHeight="251662336" behindDoc="1" locked="0" layoutInCell="1" allowOverlap="1" wp14:anchorId="5A52214E" wp14:editId="7907A5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8425" cy="588133"/>
            <wp:effectExtent l="0" t="0" r="3175" b="2540"/>
            <wp:wrapTight wrapText="bothSides">
              <wp:wrapPolygon edited="0">
                <wp:start x="1203" y="0"/>
                <wp:lineTo x="0" y="2799"/>
                <wp:lineTo x="0" y="20994"/>
                <wp:lineTo x="21349" y="20994"/>
                <wp:lineTo x="21349" y="15395"/>
                <wp:lineTo x="7517" y="11197"/>
                <wp:lineTo x="6916" y="4199"/>
                <wp:lineTo x="5413" y="0"/>
                <wp:lineTo x="1203" y="0"/>
              </wp:wrapPolygon>
            </wp:wrapTight>
            <wp:docPr id="577927876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27876" name="Picture 1" descr="A black and grey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58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7DDA6" w14:textId="5A0103E0" w:rsidR="00C33BD5" w:rsidRPr="00C33BD5" w:rsidRDefault="00C33BD5" w:rsidP="00C33BD5"/>
    <w:p w14:paraId="72C5A257" w14:textId="77A07759" w:rsidR="00C33BD5" w:rsidRDefault="00C33BD5" w:rsidP="00C33B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97768A" wp14:editId="1E0C63E6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5676265" cy="825500"/>
                <wp:effectExtent l="0" t="0" r="19685" b="12700"/>
                <wp:wrapTight wrapText="bothSides">
                  <wp:wrapPolygon edited="0">
                    <wp:start x="0" y="0"/>
                    <wp:lineTo x="0" y="21434"/>
                    <wp:lineTo x="21602" y="21434"/>
                    <wp:lineTo x="21602" y="0"/>
                    <wp:lineTo x="0" y="0"/>
                  </wp:wrapPolygon>
                </wp:wrapTight>
                <wp:docPr id="141866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4B0D" w14:textId="3E783C13" w:rsidR="008F0BE7" w:rsidRPr="00D67E06" w:rsidRDefault="008F0BE7" w:rsidP="008F0BE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7E0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AWI Communication Report Template</w:t>
                            </w:r>
                          </w:p>
                          <w:p w14:paraId="5603D995" w14:textId="4F8FD8D5" w:rsidR="008F0BE7" w:rsidRDefault="008F0BE7" w:rsidP="008F0B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7E06">
                              <w:rPr>
                                <w:sz w:val="22"/>
                                <w:szCs w:val="22"/>
                              </w:rPr>
                              <w:t xml:space="preserve">This communication report template provides a basic overview of AWI projects and is to be </w:t>
                            </w:r>
                            <w:r w:rsidR="00C33BD5">
                              <w:rPr>
                                <w:sz w:val="22"/>
                                <w:szCs w:val="22"/>
                              </w:rPr>
                              <w:t>filled out for content briefs for AWI press releases.</w:t>
                            </w:r>
                          </w:p>
                          <w:p w14:paraId="72B756BC" w14:textId="77777777" w:rsidR="00C33BD5" w:rsidRDefault="00C33BD5" w:rsidP="008F0B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B43ABF" w14:textId="77777777" w:rsidR="00C33BD5" w:rsidRDefault="00C33BD5" w:rsidP="008F0B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19C5A0" w14:textId="77777777" w:rsidR="00C33BD5" w:rsidRPr="00D67E06" w:rsidRDefault="00C33BD5" w:rsidP="008F0B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77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pt;width:446.95pt;height:6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" strokecolor="white [3212]">
                <v:textbox>
                  <w:txbxContent>
                    <w:p w14:paraId="03184B0D" w14:textId="3E783C13" w:rsidR="008F0BE7" w:rsidRPr="00D67E06" w:rsidRDefault="008F0BE7" w:rsidP="008F0BE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67E06">
                        <w:rPr>
                          <w:b/>
                          <w:bCs/>
                          <w:sz w:val="22"/>
                          <w:szCs w:val="22"/>
                        </w:rPr>
                        <w:t>AWI Communication Report Template</w:t>
                      </w:r>
                    </w:p>
                    <w:p w14:paraId="5603D995" w14:textId="4F8FD8D5" w:rsidR="008F0BE7" w:rsidRDefault="008F0BE7" w:rsidP="008F0BE7">
                      <w:pPr>
                        <w:rPr>
                          <w:sz w:val="22"/>
                          <w:szCs w:val="22"/>
                        </w:rPr>
                      </w:pPr>
                      <w:r w:rsidRPr="00D67E06">
                        <w:rPr>
                          <w:sz w:val="22"/>
                          <w:szCs w:val="22"/>
                        </w:rPr>
                        <w:t xml:space="preserve">This communication report template provides a basic overview of AWI projects and is to be </w:t>
                      </w:r>
                      <w:r w:rsidR="00C33BD5">
                        <w:rPr>
                          <w:sz w:val="22"/>
                          <w:szCs w:val="22"/>
                        </w:rPr>
                        <w:t>filled out for content briefs for AWI press releases.</w:t>
                      </w:r>
                    </w:p>
                    <w:p w14:paraId="72B756BC" w14:textId="77777777" w:rsidR="00C33BD5" w:rsidRDefault="00C33BD5" w:rsidP="008F0BE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B43ABF" w14:textId="77777777" w:rsidR="00C33BD5" w:rsidRDefault="00C33BD5" w:rsidP="008F0BE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F19C5A0" w14:textId="77777777" w:rsidR="00C33BD5" w:rsidRPr="00D67E06" w:rsidRDefault="00C33BD5" w:rsidP="008F0B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61B908" w14:textId="30BA5AE8" w:rsidR="00C33BD5" w:rsidRDefault="00C33BD5" w:rsidP="00C33BD5"/>
    <w:p w14:paraId="31FA2DC3" w14:textId="1BE3C9F3" w:rsidR="00C33BD5" w:rsidRDefault="00C33BD5" w:rsidP="00C33BD5">
      <w:pPr>
        <w:jc w:val="center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Content brief for AWI press releases</w:t>
      </w:r>
    </w:p>
    <w:tbl>
      <w:tblPr>
        <w:tblpPr w:leftFromText="180" w:rightFromText="180" w:vertAnchor="text" w:horzAnchor="margin" w:tblpXSpec="center" w:tblpY="8"/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790"/>
        <w:gridCol w:w="1410"/>
        <w:gridCol w:w="3105"/>
      </w:tblGrid>
      <w:tr w:rsidR="00C33BD5" w:rsidRPr="00C33BD5" w14:paraId="5C5C8E4D" w14:textId="77777777" w:rsidTr="00C33BD5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B90388A" w14:textId="3F695634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Date: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5C081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4146DB72" w14:textId="40869F10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Project lead: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D824C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33BD5">
              <w:rPr>
                <w:rFonts w:ascii="Arial Unicode MS" w:eastAsia="Times New Roman" w:hAnsi="Arial Unicode MS" w:cs="Segoe UI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C33BD5" w:rsidRPr="00C33BD5" w14:paraId="6BAEB4EE" w14:textId="77777777" w:rsidTr="00C33BD5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5CC0101" w14:textId="3090D5DD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Dept: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F65D1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701F6B1" w14:textId="07911011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Contact: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1B022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33BD5">
              <w:rPr>
                <w:rFonts w:ascii="Arial Unicode MS" w:eastAsia="Times New Roman" w:hAnsi="Arial Unicode MS" w:cs="Segoe UI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C33BD5" w:rsidRPr="00C33BD5" w14:paraId="60001D48" w14:textId="77777777" w:rsidTr="00C33BD5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8601196" w14:textId="189F4117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To: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F7C8A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3A973D5" w14:textId="63221B30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CC: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609D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33BD5">
              <w:rPr>
                <w:rFonts w:ascii="Arial Unicode MS" w:eastAsia="Times New Roman" w:hAnsi="Arial Unicode MS" w:cs="Segoe UI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  <w:tr w:rsidR="00C33BD5" w:rsidRPr="00C33BD5" w14:paraId="6C4B3399" w14:textId="77777777" w:rsidTr="00C33BD5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F704079" w14:textId="1815D529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Project: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662B0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42E4AFD0" w14:textId="2E79F76D" w:rsidR="00C33BD5" w:rsidRPr="00C33BD5" w:rsidRDefault="00C33BD5" w:rsidP="00C33BD5">
            <w:pPr>
              <w:spacing w:after="0" w:line="240" w:lineRule="auto"/>
              <w:textAlignment w:val="baseline"/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</w:pPr>
            <w:r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 xml:space="preserve"> </w:t>
            </w:r>
            <w:r w:rsidRPr="00C33BD5">
              <w:rPr>
                <w:rFonts w:eastAsia="Times New Roman" w:cs="Segoe UI"/>
                <w:b/>
                <w:bCs/>
                <w:kern w:val="0"/>
                <w:sz w:val="22"/>
                <w:szCs w:val="22"/>
                <w:lang w:eastAsia="en-AU"/>
                <w14:ligatures w14:val="none"/>
              </w:rPr>
              <w:t>Phone:</w:t>
            </w:r>
            <w:r w:rsidRPr="00C33BD5">
              <w:rPr>
                <w:rFonts w:eastAsia="Times New Roman" w:cs="Segoe UI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890A" w14:textId="77777777" w:rsidR="00C33BD5" w:rsidRPr="00C33BD5" w:rsidRDefault="00C33BD5" w:rsidP="00C33B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C33BD5">
              <w:rPr>
                <w:rFonts w:ascii="Arial Unicode MS" w:eastAsia="Times New Roman" w:hAnsi="Arial Unicode MS" w:cs="Segoe UI"/>
                <w:kern w:val="0"/>
                <w:sz w:val="18"/>
                <w:szCs w:val="18"/>
                <w:lang w:eastAsia="en-AU"/>
                <w14:ligatures w14:val="none"/>
              </w:rPr>
              <w:t> </w:t>
            </w:r>
          </w:p>
        </w:tc>
      </w:tr>
    </w:tbl>
    <w:p w14:paraId="5F582E30" w14:textId="77777777" w:rsidR="00C33BD5" w:rsidRPr="00C33BD5" w:rsidRDefault="00C33BD5" w:rsidP="00C33BD5">
      <w:pPr>
        <w:jc w:val="center"/>
        <w:rPr>
          <w:b/>
          <w:bCs/>
          <w:sz w:val="22"/>
          <w:szCs w:val="22"/>
        </w:rPr>
      </w:pPr>
    </w:p>
    <w:p w14:paraId="54323B78" w14:textId="77777777" w:rsidR="00C33BD5" w:rsidRDefault="00C33BD5" w:rsidP="00C33BD5"/>
    <w:p w14:paraId="05A16BFE" w14:textId="77777777" w:rsidR="00C33BD5" w:rsidRDefault="00C33BD5" w:rsidP="00C33BD5"/>
    <w:p w14:paraId="6FAD8F6C" w14:textId="77777777" w:rsidR="00C33BD5" w:rsidRPr="00C33BD5" w:rsidRDefault="00C33BD5" w:rsidP="00C33BD5">
      <w:pPr>
        <w:rPr>
          <w:sz w:val="22"/>
          <w:szCs w:val="22"/>
        </w:rPr>
      </w:pPr>
    </w:p>
    <w:p w14:paraId="18EEEF6E" w14:textId="77777777" w:rsidR="00C33BD5" w:rsidRPr="00C33BD5" w:rsidRDefault="00C33BD5" w:rsidP="00C33BD5">
      <w:pPr>
        <w:rPr>
          <w:b/>
          <w:bCs/>
          <w:sz w:val="22"/>
          <w:szCs w:val="22"/>
        </w:rPr>
      </w:pPr>
      <w:r w:rsidRPr="00C33BD5">
        <w:rPr>
          <w:sz w:val="22"/>
          <w:szCs w:val="22"/>
        </w:rPr>
        <w:tab/>
      </w:r>
      <w:r w:rsidRPr="00C33BD5">
        <w:rPr>
          <w:b/>
          <w:bCs/>
          <w:sz w:val="22"/>
          <w:szCs w:val="22"/>
        </w:rPr>
        <w:t>Name of project</w:t>
      </w:r>
    </w:p>
    <w:p w14:paraId="2164062F" w14:textId="77777777" w:rsidR="00C33BD5" w:rsidRPr="00C33BD5" w:rsidRDefault="00C33BD5" w:rsidP="00C33BD5">
      <w:pPr>
        <w:rPr>
          <w:b/>
          <w:bCs/>
          <w:sz w:val="22"/>
          <w:szCs w:val="22"/>
        </w:rPr>
      </w:pPr>
    </w:p>
    <w:p w14:paraId="154E0DE5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 of research body</w:t>
      </w:r>
    </w:p>
    <w:p w14:paraId="6E77D558" w14:textId="77777777" w:rsidR="00C33BD5" w:rsidRPr="00C33BD5" w:rsidRDefault="00C33BD5" w:rsidP="00C33BD5">
      <w:pPr>
        <w:rPr>
          <w:b/>
          <w:bCs/>
          <w:sz w:val="22"/>
          <w:szCs w:val="22"/>
        </w:rPr>
      </w:pPr>
    </w:p>
    <w:p w14:paraId="064071EE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 of any other project co-funding bodies</w:t>
      </w:r>
    </w:p>
    <w:p w14:paraId="715F6CBB" w14:textId="77777777" w:rsidR="00C33BD5" w:rsidRPr="00C33BD5" w:rsidRDefault="00C33BD5" w:rsidP="00C33BD5">
      <w:pPr>
        <w:rPr>
          <w:b/>
          <w:bCs/>
          <w:sz w:val="22"/>
          <w:szCs w:val="22"/>
        </w:rPr>
      </w:pPr>
    </w:p>
    <w:p w14:paraId="74DB47C1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 of any other organisations involved (and specify how they are involved)</w:t>
      </w:r>
    </w:p>
    <w:p w14:paraId="1B5CA0D7" w14:textId="77777777" w:rsidR="00C33BD5" w:rsidRPr="00C33BD5" w:rsidRDefault="00C33BD5" w:rsidP="00C33BD5">
      <w:pPr>
        <w:rPr>
          <w:b/>
          <w:bCs/>
          <w:sz w:val="22"/>
          <w:szCs w:val="22"/>
        </w:rPr>
      </w:pPr>
    </w:p>
    <w:p w14:paraId="4B9316F8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 xml:space="preserve">Project start date </w:t>
      </w:r>
    </w:p>
    <w:p w14:paraId="64E51124" w14:textId="77777777" w:rsidR="00C33BD5" w:rsidRPr="00C33BD5" w:rsidRDefault="00C33BD5" w:rsidP="00C33BD5">
      <w:pPr>
        <w:rPr>
          <w:sz w:val="22"/>
          <w:szCs w:val="22"/>
        </w:rPr>
      </w:pPr>
    </w:p>
    <w:p w14:paraId="42CF853E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 xml:space="preserve">Project end date </w:t>
      </w:r>
    </w:p>
    <w:p w14:paraId="2E377C55" w14:textId="77777777" w:rsidR="00C33BD5" w:rsidRPr="00C33BD5" w:rsidRDefault="00C33BD5" w:rsidP="00C33BD5">
      <w:pPr>
        <w:rPr>
          <w:sz w:val="22"/>
          <w:szCs w:val="22"/>
        </w:rPr>
      </w:pPr>
    </w:p>
    <w:p w14:paraId="21A9966F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Other key dates (e.g. key milestone report(s), events, product launch)</w:t>
      </w:r>
    </w:p>
    <w:p w14:paraId="01FCD3BB" w14:textId="77777777" w:rsidR="00C33BD5" w:rsidRPr="00C33BD5" w:rsidRDefault="00C33BD5" w:rsidP="00C33BD5">
      <w:pPr>
        <w:rPr>
          <w:sz w:val="22"/>
          <w:szCs w:val="22"/>
        </w:rPr>
      </w:pPr>
    </w:p>
    <w:p w14:paraId="5B535146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Main objectives of the project (approx. 150 words)</w:t>
      </w:r>
    </w:p>
    <w:p w14:paraId="2661C7F2" w14:textId="77777777" w:rsidR="00C33BD5" w:rsidRPr="00C33BD5" w:rsidRDefault="00C33BD5" w:rsidP="00C33BD5">
      <w:pPr>
        <w:rPr>
          <w:sz w:val="22"/>
          <w:szCs w:val="22"/>
        </w:rPr>
      </w:pPr>
    </w:p>
    <w:p w14:paraId="10404D68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Project summary (approx. 250 words)</w:t>
      </w:r>
    </w:p>
    <w:p w14:paraId="0DE654FE" w14:textId="77777777" w:rsidR="00C33BD5" w:rsidRPr="00C33BD5" w:rsidRDefault="00C33BD5" w:rsidP="00C33BD5">
      <w:pPr>
        <w:rPr>
          <w:sz w:val="22"/>
          <w:szCs w:val="22"/>
        </w:rPr>
      </w:pPr>
    </w:p>
    <w:p w14:paraId="58574F51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Project (and key milestone) outcomes and outputs (approx. 250 words)</w:t>
      </w:r>
    </w:p>
    <w:p w14:paraId="288AB55D" w14:textId="77777777" w:rsidR="00C33BD5" w:rsidRPr="00C33BD5" w:rsidRDefault="00C33BD5" w:rsidP="00C33BD5">
      <w:pPr>
        <w:rPr>
          <w:b/>
          <w:bCs/>
          <w:sz w:val="22"/>
          <w:szCs w:val="22"/>
        </w:rPr>
      </w:pPr>
    </w:p>
    <w:p w14:paraId="6C5C6994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Benefits for woolgrowers and wool industry (approx. 150 words)</w:t>
      </w:r>
    </w:p>
    <w:p w14:paraId="304B46D5" w14:textId="77777777" w:rsidR="00C33BD5" w:rsidRPr="00C33BD5" w:rsidRDefault="00C33BD5" w:rsidP="00C33BD5">
      <w:pPr>
        <w:rPr>
          <w:sz w:val="22"/>
          <w:szCs w:val="22"/>
        </w:rPr>
      </w:pPr>
    </w:p>
    <w:p w14:paraId="21E45EFE" w14:textId="77777777" w:rsidR="00ED51FB" w:rsidRDefault="00ED51FB" w:rsidP="00C33BD5">
      <w:pPr>
        <w:ind w:firstLine="720"/>
        <w:rPr>
          <w:b/>
          <w:bCs/>
          <w:sz w:val="22"/>
          <w:szCs w:val="22"/>
        </w:rPr>
      </w:pPr>
    </w:p>
    <w:p w14:paraId="52E91ACA" w14:textId="511D0A91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Is the project related to other AWI-funded or other past/present research</w:t>
      </w:r>
    </w:p>
    <w:p w14:paraId="53B5A72D" w14:textId="77777777" w:rsidR="00C33BD5" w:rsidRPr="00C33BD5" w:rsidRDefault="00C33BD5" w:rsidP="00C33BD5">
      <w:pPr>
        <w:rPr>
          <w:sz w:val="22"/>
          <w:szCs w:val="22"/>
        </w:rPr>
      </w:pPr>
    </w:p>
    <w:p w14:paraId="7ADB437C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Potential/actual next steps in the research project</w:t>
      </w:r>
    </w:p>
    <w:p w14:paraId="48B8D998" w14:textId="77777777" w:rsidR="00C33BD5" w:rsidRPr="00C33BD5" w:rsidRDefault="00C33BD5" w:rsidP="00C33BD5">
      <w:pPr>
        <w:rPr>
          <w:sz w:val="22"/>
          <w:szCs w:val="22"/>
        </w:rPr>
      </w:pPr>
    </w:p>
    <w:p w14:paraId="76806545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Name(s)/role(s)/contact details of the potential spokesperson/people.</w:t>
      </w:r>
    </w:p>
    <w:p w14:paraId="36BA0C17" w14:textId="77777777" w:rsidR="00C33BD5" w:rsidRPr="00C33BD5" w:rsidRDefault="00C33BD5" w:rsidP="00C33BD5">
      <w:pPr>
        <w:rPr>
          <w:sz w:val="22"/>
          <w:szCs w:val="22"/>
        </w:rPr>
      </w:pPr>
    </w:p>
    <w:p w14:paraId="1A6EAA4C" w14:textId="77777777" w:rsidR="00C33BD5" w:rsidRPr="00C33BD5" w:rsidRDefault="00C33BD5" w:rsidP="00C33BD5">
      <w:pPr>
        <w:ind w:left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Name(s)/role(s)/contact details of the key personnel in the project that can be contacted for information for communication purposes (if different from above)</w:t>
      </w:r>
    </w:p>
    <w:p w14:paraId="2287D438" w14:textId="77777777" w:rsidR="00C33BD5" w:rsidRPr="00C33BD5" w:rsidRDefault="00C33BD5" w:rsidP="00C33BD5">
      <w:pPr>
        <w:rPr>
          <w:sz w:val="22"/>
          <w:szCs w:val="22"/>
        </w:rPr>
      </w:pPr>
    </w:p>
    <w:p w14:paraId="4FE51B12" w14:textId="77777777" w:rsidR="00C33BD5" w:rsidRPr="00C33BD5" w:rsidRDefault="00C33BD5" w:rsidP="00C33BD5">
      <w:pPr>
        <w:ind w:firstLine="720"/>
        <w:rPr>
          <w:b/>
          <w:bCs/>
          <w:sz w:val="22"/>
          <w:szCs w:val="22"/>
        </w:rPr>
      </w:pPr>
      <w:r w:rsidRPr="00C33BD5">
        <w:rPr>
          <w:b/>
          <w:bCs/>
          <w:sz w:val="22"/>
          <w:szCs w:val="22"/>
        </w:rPr>
        <w:t>Current images/video assets and potential opportunities</w:t>
      </w:r>
    </w:p>
    <w:p w14:paraId="729B8341" w14:textId="234C5A42" w:rsidR="00C33BD5" w:rsidRDefault="00C33BD5" w:rsidP="00C33B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7A10AD" w14:textId="77777777" w:rsidR="00C33BD5" w:rsidRPr="00C33BD5" w:rsidRDefault="00C33BD5" w:rsidP="00C33BD5">
      <w:pPr>
        <w:rPr>
          <w:sz w:val="22"/>
          <w:szCs w:val="22"/>
        </w:rPr>
      </w:pPr>
    </w:p>
    <w:p w14:paraId="70F36927" w14:textId="63F9B4B8" w:rsidR="00AD67C1" w:rsidRPr="00AD67C1" w:rsidRDefault="00AD67C1" w:rsidP="00AD67C1">
      <w:pPr>
        <w:ind w:firstLine="720"/>
      </w:pPr>
    </w:p>
    <w:sectPr w:rsidR="00AD67C1" w:rsidRPr="00AD67C1" w:rsidSect="008F0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FC50" w14:textId="77777777" w:rsidR="00D76013" w:rsidRDefault="00D76013" w:rsidP="008F0BE7">
      <w:pPr>
        <w:spacing w:after="0" w:line="240" w:lineRule="auto"/>
      </w:pPr>
      <w:r>
        <w:separator/>
      </w:r>
    </w:p>
  </w:endnote>
  <w:endnote w:type="continuationSeparator" w:id="0">
    <w:p w14:paraId="78F2E21A" w14:textId="77777777" w:rsidR="00D76013" w:rsidRDefault="00D76013" w:rsidP="008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4618" w14:textId="77777777" w:rsidR="00D76013" w:rsidRDefault="00D76013" w:rsidP="008F0BE7">
      <w:pPr>
        <w:spacing w:after="0" w:line="240" w:lineRule="auto"/>
      </w:pPr>
      <w:r>
        <w:separator/>
      </w:r>
    </w:p>
  </w:footnote>
  <w:footnote w:type="continuationSeparator" w:id="0">
    <w:p w14:paraId="588217B1" w14:textId="77777777" w:rsidR="00D76013" w:rsidRDefault="00D76013" w:rsidP="008F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C1"/>
    <w:rsid w:val="00055A04"/>
    <w:rsid w:val="00093F8A"/>
    <w:rsid w:val="000B6BA8"/>
    <w:rsid w:val="00523AE6"/>
    <w:rsid w:val="008F0BE7"/>
    <w:rsid w:val="00A15B1C"/>
    <w:rsid w:val="00AD67C1"/>
    <w:rsid w:val="00C33BD5"/>
    <w:rsid w:val="00D67E06"/>
    <w:rsid w:val="00D76013"/>
    <w:rsid w:val="00E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F6DE"/>
  <w15:chartTrackingRefBased/>
  <w15:docId w15:val="{A617CAAA-25EB-4C4A-BA61-212DCE9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D67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BE7"/>
  </w:style>
  <w:style w:type="paragraph" w:styleId="Footer">
    <w:name w:val="footer"/>
    <w:basedOn w:val="Normal"/>
    <w:link w:val="FooterChar"/>
    <w:uiPriority w:val="99"/>
    <w:unhideWhenUsed/>
    <w:rsid w:val="008F0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McLeod</dc:creator>
  <cp:keywords/>
  <dc:description/>
  <cp:lastModifiedBy>April McLeod</cp:lastModifiedBy>
  <cp:revision>3</cp:revision>
  <dcterms:created xsi:type="dcterms:W3CDTF">2025-06-11T06:16:00Z</dcterms:created>
  <dcterms:modified xsi:type="dcterms:W3CDTF">2025-06-11T06:17:00Z</dcterms:modified>
</cp:coreProperties>
</file>